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8A" w:rsidRDefault="008322A2">
      <w:pPr>
        <w:pStyle w:val="Standard"/>
        <w:rPr>
          <w:b/>
          <w:bCs/>
          <w:u w:val="single"/>
        </w:rPr>
      </w:pPr>
      <w:r>
        <w:rPr>
          <w:b/>
          <w:bCs/>
          <w:u w:val="single"/>
        </w:rPr>
        <w:t>December Curriculum</w:t>
      </w:r>
    </w:p>
    <w:p w:rsidR="008C3BFE" w:rsidRDefault="008C3BFE">
      <w:pPr>
        <w:pStyle w:val="Standard"/>
        <w:rPr>
          <w:b/>
          <w:bCs/>
          <w:u w:val="single"/>
        </w:rPr>
      </w:pPr>
    </w:p>
    <w:p w:rsidR="003D4F8A" w:rsidRDefault="008322A2">
      <w:pPr>
        <w:pStyle w:val="Standard"/>
      </w:pPr>
      <w:r>
        <w:t>To: All Parents in the Primary Classes</w:t>
      </w:r>
    </w:p>
    <w:p w:rsidR="003D4F8A" w:rsidRDefault="008322A2">
      <w:pPr>
        <w:pStyle w:val="Standard"/>
      </w:pPr>
      <w:r>
        <w:t xml:space="preserve">From: Susanne </w:t>
      </w:r>
      <w:proofErr w:type="spellStart"/>
      <w:r>
        <w:t>Biancamano</w:t>
      </w:r>
      <w:proofErr w:type="spellEnd"/>
      <w:r>
        <w:t>, Director</w:t>
      </w:r>
    </w:p>
    <w:p w:rsidR="003D4F8A" w:rsidRDefault="008322A2">
      <w:pPr>
        <w:pStyle w:val="Standard"/>
      </w:pPr>
      <w:r>
        <w:t>RE: December Curriculum</w:t>
      </w:r>
    </w:p>
    <w:p w:rsidR="003D4F8A" w:rsidRDefault="008322A2">
      <w:pPr>
        <w:pStyle w:val="Standard"/>
      </w:pPr>
      <w:r>
        <w:t xml:space="preserve">  </w:t>
      </w:r>
    </w:p>
    <w:p w:rsidR="003D4F8A" w:rsidRDefault="008322A2">
      <w:pPr>
        <w:pStyle w:val="Standard"/>
      </w:pPr>
      <w:r>
        <w:t>"</w:t>
      </w:r>
      <w:r>
        <w:rPr>
          <w:i/>
          <w:iCs/>
        </w:rPr>
        <w:t>Every year at just this time, in cold and dark December, families</w:t>
      </w:r>
      <w:r>
        <w:rPr>
          <w:i/>
          <w:iCs/>
        </w:rPr>
        <w:t xml:space="preserve"> around the world all gather to remember, with presents and with parties, with feasting and with fun, customs and traditions for people old and young" -Helen H. Moore  </w:t>
      </w:r>
    </w:p>
    <w:p w:rsidR="003D4F8A" w:rsidRDefault="008322A2">
      <w:pPr>
        <w:pStyle w:val="Standard"/>
        <w:rPr>
          <w:i/>
          <w:iCs/>
        </w:rPr>
      </w:pPr>
      <w:r>
        <w:rPr>
          <w:i/>
          <w:iCs/>
        </w:rPr>
        <w:t xml:space="preserve"> </w:t>
      </w:r>
    </w:p>
    <w:p w:rsidR="003D4F8A" w:rsidRDefault="008322A2">
      <w:pPr>
        <w:pStyle w:val="Standard"/>
      </w:pPr>
      <w:r>
        <w:t xml:space="preserve">         The curriculum this month is rich in tradition, customs and holidays.  In th</w:t>
      </w:r>
      <w:r>
        <w:t xml:space="preserve">e true spirit of Montessori we will be learning about six special holidays including Hanukkah, St. Nicholas Day, St. Lucia Day, Los Posadas, Christmas and the Winter Solstice.  A large part of the holiday celebrations involve the preparation and enjoyment </w:t>
      </w:r>
      <w:r>
        <w:t>of traditional holiday food, the singing of holiday songs and learning about the customs and how they originated.  Be sure to visit the blog and classroom happenings on our website to catch a glimpse of this exciting month.  Our password is ums.</w:t>
      </w:r>
    </w:p>
    <w:p w:rsidR="003D4F8A" w:rsidRDefault="008322A2">
      <w:pPr>
        <w:pStyle w:val="Standard"/>
      </w:pPr>
      <w:r>
        <w:t xml:space="preserve"> Listed ar</w:t>
      </w:r>
      <w:r>
        <w:t>e some of the works that will be presented in your child's class.</w:t>
      </w:r>
    </w:p>
    <w:p w:rsidR="003D4F8A" w:rsidRDefault="008322A2">
      <w:pPr>
        <w:pStyle w:val="Standard"/>
        <w:rPr>
          <w:b/>
          <w:bCs/>
          <w:u w:val="single"/>
        </w:rPr>
      </w:pPr>
      <w:r>
        <w:rPr>
          <w:b/>
          <w:bCs/>
          <w:u w:val="single"/>
        </w:rPr>
        <w:t>Practical Life</w:t>
      </w:r>
    </w:p>
    <w:p w:rsidR="003D4F8A" w:rsidRDefault="008322A2">
      <w:pPr>
        <w:pStyle w:val="Standard"/>
      </w:pPr>
      <w:r>
        <w:t>Bell Tweezing</w:t>
      </w:r>
    </w:p>
    <w:p w:rsidR="003D4F8A" w:rsidRDefault="008322A2">
      <w:pPr>
        <w:pStyle w:val="Standard"/>
      </w:pPr>
      <w:r>
        <w:t>Christmas Tree Decorating</w:t>
      </w:r>
    </w:p>
    <w:p w:rsidR="003D4F8A" w:rsidRDefault="008322A2">
      <w:pPr>
        <w:pStyle w:val="Standard"/>
      </w:pPr>
      <w:r>
        <w:t>Gift Wrapping</w:t>
      </w:r>
    </w:p>
    <w:p w:rsidR="003D4F8A" w:rsidRDefault="008322A2">
      <w:pPr>
        <w:pStyle w:val="Standard"/>
      </w:pPr>
      <w:r>
        <w:t>Lacing</w:t>
      </w:r>
    </w:p>
    <w:p w:rsidR="003D4F8A" w:rsidRDefault="008322A2">
      <w:pPr>
        <w:pStyle w:val="Standard"/>
        <w:rPr>
          <w:b/>
          <w:bCs/>
          <w:u w:val="single"/>
        </w:rPr>
      </w:pPr>
      <w:r>
        <w:rPr>
          <w:b/>
          <w:bCs/>
          <w:u w:val="single"/>
        </w:rPr>
        <w:t>Geography</w:t>
      </w:r>
    </w:p>
    <w:p w:rsidR="003D4F8A" w:rsidRDefault="008322A2">
      <w:pPr>
        <w:pStyle w:val="Standard"/>
      </w:pPr>
      <w:r>
        <w:t>The Country of Sweden</w:t>
      </w:r>
    </w:p>
    <w:p w:rsidR="003D4F8A" w:rsidRDefault="008322A2">
      <w:pPr>
        <w:pStyle w:val="Standard"/>
      </w:pPr>
      <w:r>
        <w:t>Land Forms Peninsula and Bay</w:t>
      </w:r>
    </w:p>
    <w:p w:rsidR="003D4F8A" w:rsidRDefault="008322A2">
      <w:pPr>
        <w:pStyle w:val="Standard"/>
        <w:rPr>
          <w:b/>
          <w:bCs/>
          <w:u w:val="single"/>
        </w:rPr>
      </w:pPr>
      <w:r>
        <w:rPr>
          <w:b/>
          <w:bCs/>
          <w:u w:val="single"/>
        </w:rPr>
        <w:t>Science</w:t>
      </w:r>
    </w:p>
    <w:p w:rsidR="003D4F8A" w:rsidRDefault="008322A2">
      <w:pPr>
        <w:pStyle w:val="Standard"/>
      </w:pPr>
      <w:r>
        <w:t>New Season Winter</w:t>
      </w:r>
    </w:p>
    <w:p w:rsidR="003D4F8A" w:rsidRDefault="008322A2">
      <w:pPr>
        <w:pStyle w:val="Standard"/>
      </w:pPr>
      <w:r>
        <w:t>Hibernation</w:t>
      </w:r>
    </w:p>
    <w:p w:rsidR="003D4F8A" w:rsidRDefault="008322A2">
      <w:pPr>
        <w:pStyle w:val="Standard"/>
        <w:rPr>
          <w:b/>
          <w:bCs/>
          <w:u w:val="single"/>
        </w:rPr>
      </w:pPr>
      <w:r>
        <w:rPr>
          <w:b/>
          <w:bCs/>
          <w:u w:val="single"/>
        </w:rPr>
        <w:t>Language</w:t>
      </w:r>
    </w:p>
    <w:p w:rsidR="003D4F8A" w:rsidRDefault="008322A2">
      <w:pPr>
        <w:pStyle w:val="Standard"/>
      </w:pPr>
      <w:r>
        <w:t>Soun</w:t>
      </w:r>
      <w:r>
        <w:t>d of the week</w:t>
      </w:r>
    </w:p>
    <w:p w:rsidR="003D4F8A" w:rsidRDefault="008322A2">
      <w:pPr>
        <w:pStyle w:val="Standard"/>
        <w:rPr>
          <w:b/>
          <w:bCs/>
          <w:u w:val="single"/>
        </w:rPr>
      </w:pPr>
      <w:r>
        <w:rPr>
          <w:b/>
          <w:bCs/>
          <w:u w:val="single"/>
        </w:rPr>
        <w:t>Math</w:t>
      </w:r>
    </w:p>
    <w:p w:rsidR="003D4F8A" w:rsidRDefault="008322A2">
      <w:pPr>
        <w:pStyle w:val="Standard"/>
      </w:pPr>
      <w:r>
        <w:t>Number Sequencing</w:t>
      </w:r>
    </w:p>
    <w:p w:rsidR="003D4F8A" w:rsidRDefault="008322A2">
      <w:pPr>
        <w:pStyle w:val="Standard"/>
      </w:pPr>
      <w:proofErr w:type="spellStart"/>
      <w:r>
        <w:t>Dreidel</w:t>
      </w:r>
      <w:proofErr w:type="spellEnd"/>
      <w:r>
        <w:t xml:space="preserve"> Game</w:t>
      </w:r>
    </w:p>
    <w:p w:rsidR="003D4F8A" w:rsidRDefault="008322A2">
      <w:pPr>
        <w:pStyle w:val="Standard"/>
        <w:rPr>
          <w:b/>
          <w:bCs/>
          <w:u w:val="single"/>
        </w:rPr>
      </w:pPr>
      <w:r>
        <w:rPr>
          <w:b/>
          <w:bCs/>
          <w:u w:val="single"/>
        </w:rPr>
        <w:t>Sensorial</w:t>
      </w:r>
    </w:p>
    <w:p w:rsidR="003D4F8A" w:rsidRDefault="008322A2">
      <w:pPr>
        <w:pStyle w:val="Standard"/>
      </w:pPr>
      <w:r>
        <w:t>Holiday Sensorial Bag</w:t>
      </w:r>
    </w:p>
    <w:p w:rsidR="003D4F8A" w:rsidRDefault="008322A2">
      <w:pPr>
        <w:pStyle w:val="Standard"/>
      </w:pPr>
      <w:r>
        <w:t>Small, Medium, and Large</w:t>
      </w:r>
    </w:p>
    <w:p w:rsidR="003D4F8A" w:rsidRDefault="008322A2">
      <w:pPr>
        <w:pStyle w:val="Standard"/>
      </w:pPr>
      <w:r>
        <w:rPr>
          <w:b/>
          <w:bCs/>
          <w:u w:val="single"/>
        </w:rPr>
        <w:t>Music</w:t>
      </w:r>
    </w:p>
    <w:p w:rsidR="003D4F8A" w:rsidRDefault="008322A2">
      <w:pPr>
        <w:pStyle w:val="Standard"/>
      </w:pPr>
      <w:r>
        <w:rPr>
          <w:rFonts w:ascii="Times-Roman" w:eastAsia="Times-Roman" w:hAnsi="Times-Roman" w:cs="Times-Roman"/>
          <w:kern w:val="0"/>
          <w:sz w:val="26"/>
          <w:szCs w:val="26"/>
        </w:rPr>
        <w:t xml:space="preserve">We will be learning about the instrument families (wind, percussion and string) as well as building upon on our knowledge of musical beat by </w:t>
      </w:r>
      <w:r>
        <w:rPr>
          <w:rFonts w:ascii="Times-Roman" w:eastAsia="Times-Roman" w:hAnsi="Times-Roman" w:cs="Times-Roman"/>
          <w:kern w:val="0"/>
          <w:sz w:val="26"/>
          <w:szCs w:val="26"/>
        </w:rPr>
        <w:t>singing and dancing to a variety of  songs to celebrate the many holidays of the month. </w:t>
      </w:r>
    </w:p>
    <w:p w:rsidR="003D4F8A" w:rsidRDefault="008322A2">
      <w:pPr>
        <w:pStyle w:val="Standard"/>
        <w:rPr>
          <w:b/>
          <w:bCs/>
          <w:u w:val="single"/>
        </w:rPr>
      </w:pPr>
      <w:r>
        <w:rPr>
          <w:b/>
          <w:bCs/>
          <w:u w:val="single"/>
        </w:rPr>
        <w:t>Spanish</w:t>
      </w:r>
    </w:p>
    <w:p w:rsidR="003D4F8A" w:rsidRDefault="008322A2">
      <w:pPr>
        <w:pStyle w:val="Standard"/>
      </w:pPr>
      <w:r>
        <w:t>We will continue to learn about families and learn our colors.</w:t>
      </w:r>
    </w:p>
    <w:p w:rsidR="003D4F8A" w:rsidRDefault="008322A2">
      <w:pPr>
        <w:pStyle w:val="Standard"/>
        <w:rPr>
          <w:b/>
          <w:bCs/>
          <w:u w:val="single"/>
        </w:rPr>
      </w:pPr>
      <w:r>
        <w:rPr>
          <w:b/>
          <w:bCs/>
          <w:u w:val="single"/>
        </w:rPr>
        <w:t>Kindergarten Exit Skill</w:t>
      </w:r>
    </w:p>
    <w:p w:rsidR="003D4F8A" w:rsidRDefault="008322A2">
      <w:pPr>
        <w:pStyle w:val="Standard"/>
      </w:pPr>
      <w:r>
        <w:t>Money Skills and Money Recognition</w:t>
      </w:r>
    </w:p>
    <w:p w:rsidR="003D4F8A" w:rsidRDefault="008322A2">
      <w:pPr>
        <w:pStyle w:val="Standard"/>
      </w:pPr>
      <w:r>
        <w:t xml:space="preserve">  We welcome back Ms. Maria who will </w:t>
      </w:r>
      <w:r>
        <w:t>be teaching yoga on Fridays.  We will have a school sing-a-long on Monday, December 22nd lead by our music teacher Ms. Kristin.  The last of school before the winter break, December 23 will be pajama party complete with hot chocolate and marshmallows.  Tak</w:t>
      </w:r>
      <w:r>
        <w:t>e time to breath, relax and enjoy the magic of the holiday season.</w:t>
      </w:r>
    </w:p>
    <w:sectPr w:rsidR="003D4F8A" w:rsidSect="003D4F8A">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A2" w:rsidRDefault="008322A2" w:rsidP="003D4F8A">
      <w:r>
        <w:separator/>
      </w:r>
    </w:p>
  </w:endnote>
  <w:endnote w:type="continuationSeparator" w:id="0">
    <w:p w:rsidR="008322A2" w:rsidRDefault="008322A2" w:rsidP="003D4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A2" w:rsidRDefault="008322A2" w:rsidP="003D4F8A">
      <w:r w:rsidRPr="003D4F8A">
        <w:rPr>
          <w:color w:val="000000"/>
        </w:rPr>
        <w:separator/>
      </w:r>
    </w:p>
  </w:footnote>
  <w:footnote w:type="continuationSeparator" w:id="0">
    <w:p w:rsidR="008322A2" w:rsidRDefault="008322A2" w:rsidP="003D4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autoHyphenation/>
  <w:characterSpacingControl w:val="doNotCompress"/>
  <w:footnotePr>
    <w:footnote w:id="-1"/>
    <w:footnote w:id="0"/>
  </w:footnotePr>
  <w:endnotePr>
    <w:endnote w:id="-1"/>
    <w:endnote w:id="0"/>
  </w:endnotePr>
  <w:compat/>
  <w:rsids>
    <w:rsidRoot w:val="003D4F8A"/>
    <w:rsid w:val="003D4F8A"/>
    <w:rsid w:val="008322A2"/>
    <w:rsid w:val="008C3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D4F8A"/>
  </w:style>
  <w:style w:type="paragraph" w:customStyle="1" w:styleId="Heading">
    <w:name w:val="Heading"/>
    <w:basedOn w:val="Standard"/>
    <w:next w:val="Textbody"/>
    <w:rsid w:val="003D4F8A"/>
    <w:pPr>
      <w:keepNext/>
      <w:spacing w:before="240" w:after="120"/>
    </w:pPr>
    <w:rPr>
      <w:rFonts w:ascii="Arial" w:hAnsi="Arial"/>
      <w:sz w:val="28"/>
      <w:szCs w:val="28"/>
    </w:rPr>
  </w:style>
  <w:style w:type="paragraph" w:customStyle="1" w:styleId="Textbody">
    <w:name w:val="Text body"/>
    <w:basedOn w:val="Standard"/>
    <w:rsid w:val="003D4F8A"/>
    <w:pPr>
      <w:spacing w:after="120"/>
    </w:pPr>
  </w:style>
  <w:style w:type="paragraph" w:styleId="List">
    <w:name w:val="List"/>
    <w:basedOn w:val="Textbody"/>
    <w:rsid w:val="003D4F8A"/>
  </w:style>
  <w:style w:type="paragraph" w:styleId="Caption">
    <w:name w:val="caption"/>
    <w:basedOn w:val="Standard"/>
    <w:rsid w:val="003D4F8A"/>
    <w:pPr>
      <w:suppressLineNumbers/>
      <w:spacing w:before="120" w:after="120"/>
    </w:pPr>
    <w:rPr>
      <w:i/>
      <w:iCs/>
    </w:rPr>
  </w:style>
  <w:style w:type="paragraph" w:customStyle="1" w:styleId="Index">
    <w:name w:val="Index"/>
    <w:basedOn w:val="Standard"/>
    <w:rsid w:val="003D4F8A"/>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Company>Toshiba</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cp:revision>
  <cp:lastPrinted>2014-11-19T11:50:00Z</cp:lastPrinted>
  <dcterms:created xsi:type="dcterms:W3CDTF">2014-12-08T01:02:00Z</dcterms:created>
  <dcterms:modified xsi:type="dcterms:W3CDTF">2014-12-08T01:02:00Z</dcterms:modified>
</cp:coreProperties>
</file>